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F70287" w:rsidP="00F702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F70287">
        <w:rPr>
          <w:rFonts w:ascii="Times New Roman" w:hAnsi="Times New Roman"/>
          <w:b/>
          <w:bCs/>
          <w:sz w:val="24"/>
          <w:szCs w:val="24"/>
          <w:lang w:eastAsia="hu-HU"/>
        </w:rPr>
        <w:t xml:space="preserve">Dunakeszi Város Önkormányzata </w:t>
      </w:r>
      <w:proofErr w:type="gramStart"/>
      <w:r w:rsidRPr="00F70287">
        <w:rPr>
          <w:rFonts w:ascii="Times New Roman" w:hAnsi="Times New Roman"/>
          <w:b/>
          <w:bCs/>
          <w:sz w:val="24"/>
          <w:szCs w:val="24"/>
          <w:lang w:eastAsia="hu-HU"/>
        </w:rPr>
        <w:t>Képviselő-testületének ….</w:t>
      </w:r>
      <w:proofErr w:type="gramEnd"/>
      <w:r w:rsidRPr="00F70287">
        <w:rPr>
          <w:rFonts w:ascii="Times New Roman" w:hAnsi="Times New Roman"/>
          <w:b/>
          <w:bCs/>
          <w:sz w:val="24"/>
          <w:szCs w:val="24"/>
          <w:lang w:eastAsia="hu-HU"/>
        </w:rPr>
        <w:t>/202</w:t>
      </w:r>
      <w:r w:rsidR="00775EB5">
        <w:rPr>
          <w:rFonts w:ascii="Times New Roman" w:hAnsi="Times New Roman"/>
          <w:b/>
          <w:bCs/>
          <w:sz w:val="24"/>
          <w:szCs w:val="24"/>
          <w:lang w:eastAsia="hu-HU"/>
        </w:rPr>
        <w:t>3</w:t>
      </w:r>
      <w:r w:rsidRPr="00F70287">
        <w:rPr>
          <w:rFonts w:ascii="Times New Roman" w:hAnsi="Times New Roman"/>
          <w:b/>
          <w:bCs/>
          <w:sz w:val="24"/>
          <w:szCs w:val="24"/>
          <w:lang w:eastAsia="hu-HU"/>
        </w:rPr>
        <w:t>. (</w:t>
      </w:r>
      <w:r w:rsidR="00775EB5">
        <w:rPr>
          <w:rFonts w:ascii="Times New Roman" w:hAnsi="Times New Roman"/>
          <w:b/>
          <w:bCs/>
          <w:sz w:val="24"/>
          <w:szCs w:val="24"/>
          <w:lang w:eastAsia="hu-HU"/>
        </w:rPr>
        <w:t>IX. …..</w:t>
      </w:r>
      <w:r w:rsidRPr="00F70287">
        <w:rPr>
          <w:rFonts w:ascii="Times New Roman" w:hAnsi="Times New Roman"/>
          <w:b/>
          <w:bCs/>
          <w:sz w:val="24"/>
          <w:szCs w:val="24"/>
          <w:lang w:eastAsia="hu-HU"/>
        </w:rPr>
        <w:t>) számú önkormányzati rendelete a Dunakeszi Kártyáról szóló 9/2020. (III.06.) önkormányzati rendelet módosításáról</w:t>
      </w:r>
    </w:p>
    <w:p w:rsidR="00F70287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I. Várható társadalmi</w:t>
      </w:r>
      <w:r w:rsidR="004C3B18">
        <w:rPr>
          <w:rFonts w:ascii="Times New Roman" w:hAnsi="Times New Roman"/>
          <w:b/>
          <w:sz w:val="24"/>
          <w:szCs w:val="24"/>
        </w:rPr>
        <w:t>,</w:t>
      </w:r>
      <w:r w:rsidR="004C3B18" w:rsidRPr="004C3B18">
        <w:t xml:space="preserve"> </w:t>
      </w:r>
      <w:r w:rsidR="004C3B18" w:rsidRPr="004C3B18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567616">
        <w:rPr>
          <w:rFonts w:ascii="Times New Roman" w:hAnsi="Times New Roman"/>
          <w:b/>
          <w:sz w:val="24"/>
          <w:szCs w:val="24"/>
        </w:rPr>
        <w:t>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B18" w:rsidRPr="00567616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rendeletnek nincsen közvetlen társadalmi, gazdasági, költségvetési hatása.</w:t>
      </w:r>
      <w:r w:rsidR="00775EB5">
        <w:rPr>
          <w:rFonts w:ascii="Times New Roman" w:hAnsi="Times New Roman"/>
          <w:sz w:val="24"/>
          <w:szCs w:val="24"/>
        </w:rPr>
        <w:t xml:space="preserve">  Az Önkormányzat rendelet-módosítással </w:t>
      </w:r>
      <w:r w:rsidR="00775EB5" w:rsidRPr="00775EB5">
        <w:rPr>
          <w:rFonts w:ascii="Times New Roman" w:hAnsi="Times New Roman"/>
          <w:sz w:val="24"/>
          <w:szCs w:val="24"/>
        </w:rPr>
        <w:t>a kedvezmények igénybevételének lehetőségét kiterjeszti azok számára is, akik ideiglenes dunakeszi lakcímkártyával rendelkeznek, vagy Dunakeszitől eltérő településen élnek</w:t>
      </w:r>
      <w:r w:rsidR="00A23476">
        <w:rPr>
          <w:rFonts w:ascii="Times New Roman" w:hAnsi="Times New Roman"/>
          <w:sz w:val="24"/>
          <w:szCs w:val="24"/>
        </w:rPr>
        <w:t>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4C3B18">
        <w:rPr>
          <w:rFonts w:ascii="Times New Roman" w:hAnsi="Times New Roman"/>
          <w:b/>
          <w:sz w:val="24"/>
          <w:szCs w:val="24"/>
        </w:rPr>
        <w:t>környezeti</w:t>
      </w:r>
      <w:r w:rsidR="004C3B18">
        <w:rPr>
          <w:rFonts w:ascii="Times New Roman" w:hAnsi="Times New Roman"/>
          <w:b/>
          <w:sz w:val="24"/>
          <w:szCs w:val="24"/>
        </w:rPr>
        <w:t xml:space="preserve">, </w:t>
      </w:r>
      <w:r w:rsidR="004C3B18" w:rsidRPr="004C3B18">
        <w:rPr>
          <w:rFonts w:ascii="Times New Roman" w:hAnsi="Times New Roman"/>
          <w:b/>
          <w:sz w:val="24"/>
          <w:szCs w:val="24"/>
        </w:rPr>
        <w:t>egészségüg</w:t>
      </w:r>
      <w:r w:rsidR="004C3B18">
        <w:rPr>
          <w:rFonts w:ascii="Times New Roman" w:hAnsi="Times New Roman"/>
          <w:b/>
          <w:sz w:val="24"/>
          <w:szCs w:val="24"/>
        </w:rPr>
        <w:t xml:space="preserve">yi </w:t>
      </w:r>
      <w:r w:rsidRPr="00567616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4C3B18" w:rsidP="004C3B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3B18">
        <w:rPr>
          <w:rFonts w:ascii="Times New Roman" w:hAnsi="Times New Roman"/>
          <w:sz w:val="24"/>
          <w:szCs w:val="24"/>
        </w:rPr>
        <w:t>A rendeletnek nincsen közvetlen</w:t>
      </w:r>
      <w:r w:rsidRPr="004C3B18">
        <w:t xml:space="preserve"> </w:t>
      </w:r>
      <w:r w:rsidRPr="004C3B18">
        <w:rPr>
          <w:rFonts w:ascii="Times New Roman" w:hAnsi="Times New Roman"/>
          <w:sz w:val="24"/>
          <w:szCs w:val="24"/>
        </w:rPr>
        <w:t>környezeti, e</w:t>
      </w:r>
      <w:r>
        <w:rPr>
          <w:rFonts w:ascii="Times New Roman" w:hAnsi="Times New Roman"/>
          <w:sz w:val="24"/>
          <w:szCs w:val="24"/>
        </w:rPr>
        <w:t xml:space="preserve">gészségügyi hatása. 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megalkotása nem kötelező</w:t>
      </w:r>
      <w:r w:rsidR="00775EB5">
        <w:rPr>
          <w:rFonts w:ascii="Times New Roman" w:hAnsi="Times New Roman"/>
          <w:sz w:val="24"/>
          <w:szCs w:val="24"/>
        </w:rPr>
        <w:t xml:space="preserve">, az Önkormányzat </w:t>
      </w:r>
      <w:r w:rsidR="00775EB5" w:rsidRPr="00775EB5">
        <w:rPr>
          <w:rFonts w:ascii="Times New Roman" w:hAnsi="Times New Roman"/>
          <w:sz w:val="24"/>
          <w:szCs w:val="24"/>
        </w:rPr>
        <w:t>a kedvezmények igénybevételének lehetőségét kiterjeszti azok számára is, akik ideiglenes dunakeszi lakcímkártyával rendelkeznek, vagy Dunakeszitől eltérő településen élnek</w:t>
      </w:r>
      <w:r>
        <w:rPr>
          <w:rFonts w:ascii="Times New Roman" w:hAnsi="Times New Roman"/>
          <w:sz w:val="24"/>
          <w:szCs w:val="24"/>
        </w:rPr>
        <w:t>.</w:t>
      </w:r>
    </w:p>
    <w:p w:rsidR="00472C97" w:rsidRDefault="00472C97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  <w:r w:rsidR="00775EB5">
        <w:rPr>
          <w:rFonts w:ascii="Times New Roman" w:hAnsi="Times New Roman"/>
          <w:sz w:val="24"/>
          <w:szCs w:val="24"/>
        </w:rPr>
        <w:t xml:space="preserve"> </w:t>
      </w:r>
      <w:r w:rsidR="00775EB5" w:rsidRPr="00775EB5">
        <w:rPr>
          <w:rFonts w:ascii="Times New Roman" w:hAnsi="Times New Roman"/>
          <w:sz w:val="24"/>
          <w:szCs w:val="24"/>
        </w:rPr>
        <w:t xml:space="preserve">A rendelet módosítása tartalmazza a </w:t>
      </w:r>
      <w:r w:rsidR="00775EB5">
        <w:rPr>
          <w:rFonts w:ascii="Times New Roman" w:hAnsi="Times New Roman"/>
          <w:sz w:val="24"/>
          <w:szCs w:val="24"/>
        </w:rPr>
        <w:t xml:space="preserve">Dunakeszi </w:t>
      </w:r>
      <w:r w:rsidR="00775EB5" w:rsidRPr="00775EB5">
        <w:rPr>
          <w:rFonts w:ascii="Times New Roman" w:hAnsi="Times New Roman"/>
          <w:sz w:val="24"/>
          <w:szCs w:val="24"/>
        </w:rPr>
        <w:t xml:space="preserve">Társkártya és a </w:t>
      </w:r>
      <w:r w:rsidR="00775EB5">
        <w:rPr>
          <w:rFonts w:ascii="Times New Roman" w:hAnsi="Times New Roman"/>
          <w:sz w:val="24"/>
          <w:szCs w:val="24"/>
        </w:rPr>
        <w:t>Dunakeszi</w:t>
      </w:r>
      <w:r w:rsidR="00775EB5" w:rsidRPr="00775EB5">
        <w:rPr>
          <w:rFonts w:ascii="Times New Roman" w:hAnsi="Times New Roman"/>
          <w:sz w:val="24"/>
          <w:szCs w:val="24"/>
        </w:rPr>
        <w:t xml:space="preserve"> Vendégkártya igénybevételének feltételeit, melyek az 5/A-5/B §§-</w:t>
      </w:r>
      <w:proofErr w:type="spellStart"/>
      <w:r w:rsidR="00775EB5" w:rsidRPr="00775EB5">
        <w:rPr>
          <w:rFonts w:ascii="Times New Roman" w:hAnsi="Times New Roman"/>
          <w:sz w:val="24"/>
          <w:szCs w:val="24"/>
        </w:rPr>
        <w:t>ban</w:t>
      </w:r>
      <w:proofErr w:type="spellEnd"/>
      <w:r w:rsidR="00775EB5" w:rsidRPr="00775EB5">
        <w:rPr>
          <w:rFonts w:ascii="Times New Roman" w:hAnsi="Times New Roman"/>
          <w:sz w:val="24"/>
          <w:szCs w:val="24"/>
        </w:rPr>
        <w:t xml:space="preserve"> kerülnek meghatározásra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D222A">
        <w:rPr>
          <w:rFonts w:ascii="Times New Roman" w:hAnsi="Times New Roman"/>
          <w:sz w:val="24"/>
          <w:szCs w:val="24"/>
        </w:rPr>
        <w:t>202</w:t>
      </w:r>
      <w:r w:rsidR="00775EB5">
        <w:rPr>
          <w:rFonts w:ascii="Times New Roman" w:hAnsi="Times New Roman"/>
          <w:sz w:val="24"/>
          <w:szCs w:val="24"/>
        </w:rPr>
        <w:t>3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1E001B"/>
    <w:rsid w:val="002158D3"/>
    <w:rsid w:val="002C0030"/>
    <w:rsid w:val="002C4840"/>
    <w:rsid w:val="002F2027"/>
    <w:rsid w:val="002F47F4"/>
    <w:rsid w:val="00443CBF"/>
    <w:rsid w:val="00472C97"/>
    <w:rsid w:val="004C3B18"/>
    <w:rsid w:val="00567616"/>
    <w:rsid w:val="005D222A"/>
    <w:rsid w:val="00670A39"/>
    <w:rsid w:val="006C42CA"/>
    <w:rsid w:val="00775EB5"/>
    <w:rsid w:val="007B6EA9"/>
    <w:rsid w:val="007E7A8A"/>
    <w:rsid w:val="007F6832"/>
    <w:rsid w:val="00850E0C"/>
    <w:rsid w:val="008E1575"/>
    <w:rsid w:val="00953FD9"/>
    <w:rsid w:val="009A6010"/>
    <w:rsid w:val="00A23476"/>
    <w:rsid w:val="00A26AF5"/>
    <w:rsid w:val="00AA5292"/>
    <w:rsid w:val="00AE55EA"/>
    <w:rsid w:val="00B06657"/>
    <w:rsid w:val="00BA75FB"/>
    <w:rsid w:val="00C156EF"/>
    <w:rsid w:val="00CC1CDF"/>
    <w:rsid w:val="00D13D3B"/>
    <w:rsid w:val="00D37601"/>
    <w:rsid w:val="00D52101"/>
    <w:rsid w:val="00D96565"/>
    <w:rsid w:val="00DD4030"/>
    <w:rsid w:val="00E90C87"/>
    <w:rsid w:val="00EC6BCF"/>
    <w:rsid w:val="00F54CFA"/>
    <w:rsid w:val="00F7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2023-09-21T12:43:00Z</cp:lastPrinted>
  <dcterms:created xsi:type="dcterms:W3CDTF">2023-09-21T12:43:00Z</dcterms:created>
  <dcterms:modified xsi:type="dcterms:W3CDTF">2023-09-21T12:43:00Z</dcterms:modified>
</cp:coreProperties>
</file>